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B" w:rsidRPr="0066598E" w:rsidRDefault="000629CB" w:rsidP="000629CB">
      <w:pPr>
        <w:jc w:val="center"/>
        <w:rPr>
          <w:b/>
          <w:sz w:val="28"/>
          <w:szCs w:val="24"/>
        </w:rPr>
      </w:pPr>
      <w:r w:rsidRPr="0066598E">
        <w:rPr>
          <w:b/>
          <w:sz w:val="28"/>
          <w:szCs w:val="24"/>
        </w:rPr>
        <w:t xml:space="preserve">Future </w:t>
      </w:r>
      <w:r>
        <w:rPr>
          <w:b/>
          <w:sz w:val="28"/>
          <w:szCs w:val="24"/>
        </w:rPr>
        <w:t>1</w:t>
      </w:r>
      <w:r w:rsidRPr="0066598E">
        <w:rPr>
          <w:b/>
          <w:sz w:val="28"/>
          <w:szCs w:val="24"/>
        </w:rPr>
        <w:t xml:space="preserve"> Overview Worksheet</w:t>
      </w:r>
    </w:p>
    <w:p w:rsidR="000629CB" w:rsidRDefault="000629CB" w:rsidP="000629CB">
      <w:pPr>
        <w:rPr>
          <w:i/>
          <w:sz w:val="24"/>
          <w:szCs w:val="24"/>
        </w:rPr>
      </w:pPr>
      <w:r w:rsidRPr="00464DA6">
        <w:rPr>
          <w:i/>
          <w:sz w:val="24"/>
          <w:szCs w:val="24"/>
        </w:rPr>
        <w:t>Watch</w:t>
      </w:r>
      <w:r>
        <w:rPr>
          <w:i/>
          <w:sz w:val="24"/>
          <w:szCs w:val="24"/>
        </w:rPr>
        <w:t xml:space="preserve"> the online presentation.  Pause after each slide and answer the questions</w:t>
      </w:r>
      <w:r w:rsidRPr="00464DA6">
        <w:rPr>
          <w:i/>
          <w:sz w:val="24"/>
          <w:szCs w:val="24"/>
        </w:rPr>
        <w:t xml:space="preserve">.  </w:t>
      </w:r>
    </w:p>
    <w:p w:rsidR="000629CB" w:rsidRPr="00464DA6" w:rsidRDefault="000629CB" w:rsidP="000629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out!  </w:t>
      </w:r>
      <w:r w:rsidRPr="00464DA6">
        <w:rPr>
          <w:i/>
          <w:sz w:val="24"/>
          <w:szCs w:val="24"/>
        </w:rPr>
        <w:t>Some questions have more than 1 answer</w:t>
      </w:r>
      <w:r>
        <w:rPr>
          <w:i/>
          <w:sz w:val="24"/>
          <w:szCs w:val="24"/>
        </w:rPr>
        <w:t>.</w:t>
      </w:r>
    </w:p>
    <w:p w:rsidR="000629CB" w:rsidRPr="00464DA6" w:rsidRDefault="000629CB" w:rsidP="000629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0629CB" w:rsidTr="007C09D8">
        <w:trPr>
          <w:cantSplit/>
          <w:trHeight w:val="1134"/>
        </w:trPr>
        <w:tc>
          <w:tcPr>
            <w:tcW w:w="828" w:type="dxa"/>
            <w:textDirection w:val="btLr"/>
          </w:tcPr>
          <w:p w:rsidR="000629CB" w:rsidRPr="00DD0291" w:rsidRDefault="000629CB" w:rsidP="007C09D8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Opener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ED6D24">
              <w:rPr>
                <w:sz w:val="24"/>
                <w:szCs w:val="24"/>
              </w:rPr>
              <w:t xml:space="preserve">What is the first </w:t>
            </w:r>
            <w:r>
              <w:rPr>
                <w:sz w:val="24"/>
                <w:szCs w:val="24"/>
              </w:rPr>
              <w:t>activity in</w:t>
            </w:r>
            <w:r w:rsidRPr="00ED6D24">
              <w:rPr>
                <w:sz w:val="24"/>
                <w:szCs w:val="24"/>
              </w:rPr>
              <w:t xml:space="preserve"> each unit?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>Slide 5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Listening/Speaking.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Goal Setting.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"/>
              </w:numPr>
              <w:ind w:left="1080"/>
              <w:rPr>
                <w:szCs w:val="24"/>
              </w:rPr>
            </w:pPr>
            <w:r w:rsidRPr="00BE6D6B">
              <w:rPr>
                <w:sz w:val="20"/>
              </w:rPr>
              <w:t>Grammar.</w:t>
            </w:r>
          </w:p>
          <w:p w:rsidR="000629CB" w:rsidRPr="00BE6D6B" w:rsidRDefault="000629CB" w:rsidP="007C09D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0629CB" w:rsidTr="007C09D8">
        <w:trPr>
          <w:cantSplit/>
          <w:trHeight w:val="1134"/>
        </w:trPr>
        <w:tc>
          <w:tcPr>
            <w:tcW w:w="828" w:type="dxa"/>
            <w:textDirection w:val="btLr"/>
          </w:tcPr>
          <w:p w:rsidR="000629CB" w:rsidRPr="00DD0291" w:rsidRDefault="000629CB" w:rsidP="007C09D8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Vocabulary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6D24">
              <w:rPr>
                <w:sz w:val="24"/>
                <w:szCs w:val="24"/>
              </w:rPr>
              <w:t xml:space="preserve">How is </w:t>
            </w:r>
            <w:r>
              <w:rPr>
                <w:sz w:val="24"/>
                <w:szCs w:val="24"/>
              </w:rPr>
              <w:t>new</w:t>
            </w:r>
            <w:r w:rsidRPr="00ED6D24">
              <w:rPr>
                <w:sz w:val="24"/>
                <w:szCs w:val="24"/>
              </w:rPr>
              <w:t xml:space="preserve"> vocabulary presented in the vocabulary lesson? 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 6</w:t>
            </w:r>
            <w:r>
              <w:rPr>
                <w:sz w:val="24"/>
                <w:szCs w:val="24"/>
              </w:rPr>
              <w:t>)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With photos.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print.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With audio.</w:t>
            </w:r>
          </w:p>
          <w:p w:rsidR="000629CB" w:rsidRPr="00464DA6" w:rsidRDefault="000629CB" w:rsidP="007C09D8">
            <w:pPr>
              <w:ind w:left="360"/>
              <w:rPr>
                <w:sz w:val="24"/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D6D24">
              <w:rPr>
                <w:sz w:val="24"/>
                <w:szCs w:val="24"/>
              </w:rPr>
              <w:t xml:space="preserve"> Where </w:t>
            </w:r>
            <w:r>
              <w:rPr>
                <w:sz w:val="24"/>
                <w:szCs w:val="24"/>
              </w:rPr>
              <w:t>can you find</w:t>
            </w:r>
            <w:r w:rsidRPr="00ED6D24">
              <w:rPr>
                <w:sz w:val="24"/>
                <w:szCs w:val="24"/>
              </w:rPr>
              <w:t xml:space="preserve"> the transparencies?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>Slide 7</w:t>
            </w:r>
            <w:r>
              <w:rPr>
                <w:sz w:val="24"/>
                <w:szCs w:val="24"/>
              </w:rPr>
              <w:t>)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Teacher’s Edition.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 xml:space="preserve">In the Pack of Transparencies &amp; Reproducible Vocabulary Cards. 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On the Future Website.</w:t>
            </w:r>
          </w:p>
          <w:p w:rsidR="000629CB" w:rsidRPr="00464DA6" w:rsidRDefault="000629CB" w:rsidP="007C09D8">
            <w:pPr>
              <w:ind w:left="360"/>
              <w:rPr>
                <w:sz w:val="24"/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ED6D24">
              <w:rPr>
                <w:sz w:val="24"/>
                <w:szCs w:val="24"/>
              </w:rPr>
              <w:t xml:space="preserve">Where can students find </w:t>
            </w:r>
            <w:r>
              <w:rPr>
                <w:sz w:val="24"/>
                <w:szCs w:val="24"/>
              </w:rPr>
              <w:t>independent</w:t>
            </w:r>
            <w:r w:rsidRPr="00ED6D24">
              <w:rPr>
                <w:sz w:val="24"/>
                <w:szCs w:val="24"/>
              </w:rPr>
              <w:t xml:space="preserve"> vocabulary practice?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>s</w:t>
            </w:r>
            <w:r w:rsidRPr="00ED6D24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-9)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 xml:space="preserve">On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On the DVD.</w:t>
            </w:r>
          </w:p>
          <w:p w:rsidR="000629CB" w:rsidRDefault="000629CB" w:rsidP="007C09D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0629CB" w:rsidTr="007C09D8">
        <w:trPr>
          <w:cantSplit/>
          <w:trHeight w:val="1134"/>
        </w:trPr>
        <w:tc>
          <w:tcPr>
            <w:tcW w:w="828" w:type="dxa"/>
            <w:textDirection w:val="btLr"/>
          </w:tcPr>
          <w:p w:rsidR="000629CB" w:rsidRPr="00DD0291" w:rsidRDefault="000629CB" w:rsidP="007C09D8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Listening/Speaking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How many lessons of each unit are Listening /Speaking Lessons?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10)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0629CB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="00D60CFB">
              <w:rPr>
                <w:sz w:val="24"/>
                <w:szCs w:val="24"/>
              </w:rPr>
              <w:t>Which step in NOT in the Listening/Speaking Lesson?</w:t>
            </w:r>
            <w:r>
              <w:rPr>
                <w:sz w:val="24"/>
                <w:szCs w:val="24"/>
              </w:rPr>
              <w:t xml:space="preserve"> (Slide 10)</w:t>
            </w:r>
          </w:p>
          <w:p w:rsidR="00D60CFB" w:rsidRDefault="00D60CFB" w:rsidP="007C09D8">
            <w:pPr>
              <w:pStyle w:val="ListParagraph"/>
              <w:numPr>
                <w:ilvl w:val="0"/>
                <w:numId w:val="15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Students relate the material to their own knowledge and experience.</w:t>
            </w:r>
          </w:p>
          <w:p w:rsidR="000629CB" w:rsidRPr="00BE6D6B" w:rsidRDefault="00D60CFB" w:rsidP="007C09D8">
            <w:pPr>
              <w:pStyle w:val="ListParagraph"/>
              <w:numPr>
                <w:ilvl w:val="0"/>
                <w:numId w:val="15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Students use the model conversation to create new conversations</w:t>
            </w:r>
            <w:r w:rsidR="000629CB" w:rsidRPr="00BE6D6B">
              <w:rPr>
                <w:szCs w:val="24"/>
              </w:rPr>
              <w:t>.</w:t>
            </w:r>
          </w:p>
          <w:p w:rsidR="00D60CFB" w:rsidRPr="00BE6D6B" w:rsidRDefault="00D60CFB" w:rsidP="00D60CFB">
            <w:pPr>
              <w:pStyle w:val="ListParagraph"/>
              <w:numPr>
                <w:ilvl w:val="0"/>
                <w:numId w:val="15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Students read the audio conversation</w:t>
            </w:r>
            <w:r w:rsidRPr="00BE6D6B">
              <w:rPr>
                <w:szCs w:val="24"/>
              </w:rPr>
              <w:t>.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D60CFB" w:rsidRDefault="00D60CFB" w:rsidP="00D60CFB">
            <w:pPr>
              <w:tabs>
                <w:tab w:val="left" w:pos="360"/>
              </w:tabs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Where is there corresponding listening and speaking practice?  (Slide 11)  </w:t>
            </w:r>
          </w:p>
          <w:p w:rsidR="00D60CFB" w:rsidRDefault="00D60CFB" w:rsidP="00D60CFB">
            <w:pPr>
              <w:pStyle w:val="ListParagraph"/>
              <w:numPr>
                <w:ilvl w:val="0"/>
                <w:numId w:val="21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 the transparencies.</w:t>
            </w:r>
          </w:p>
          <w:p w:rsidR="00D60CFB" w:rsidRDefault="00D60CFB" w:rsidP="00D60CFB">
            <w:pPr>
              <w:pStyle w:val="ListParagraph"/>
              <w:numPr>
                <w:ilvl w:val="0"/>
                <w:numId w:val="21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 xml:space="preserve">On the Practice </w:t>
            </w: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z w:val="20"/>
              </w:rPr>
              <w:t xml:space="preserve"> CD Rom.</w:t>
            </w:r>
          </w:p>
          <w:p w:rsidR="00D60CFB" w:rsidRDefault="00D60CFB" w:rsidP="00D60CFB">
            <w:pPr>
              <w:pStyle w:val="ListParagraph"/>
              <w:numPr>
                <w:ilvl w:val="0"/>
                <w:numId w:val="21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 the Workbook.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The </w:t>
            </w:r>
            <w:proofErr w:type="spellStart"/>
            <w:r>
              <w:rPr>
                <w:sz w:val="24"/>
                <w:szCs w:val="24"/>
              </w:rPr>
              <w:t>listenings</w:t>
            </w:r>
            <w:proofErr w:type="spellEnd"/>
            <w:r>
              <w:rPr>
                <w:sz w:val="24"/>
                <w:szCs w:val="24"/>
              </w:rPr>
              <w:t xml:space="preserve"> in the workbook are _______</w:t>
            </w:r>
            <w:proofErr w:type="gramStart"/>
            <w:r>
              <w:rPr>
                <w:sz w:val="24"/>
                <w:szCs w:val="24"/>
              </w:rPr>
              <w:t>_ .</w:t>
            </w:r>
            <w:proofErr w:type="gramEnd"/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 w:rsidR="00124039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BE6D6B">
              <w:rPr>
                <w:sz w:val="20"/>
              </w:rPr>
              <w:t xml:space="preserve">he same </w:t>
            </w:r>
            <w:proofErr w:type="spellStart"/>
            <w:r w:rsidRPr="00BE6D6B">
              <w:rPr>
                <w:sz w:val="20"/>
              </w:rPr>
              <w:t>listenings</w:t>
            </w:r>
            <w:proofErr w:type="spellEnd"/>
            <w:r w:rsidRPr="00BE6D6B">
              <w:rPr>
                <w:sz w:val="20"/>
              </w:rPr>
              <w:t xml:space="preserve"> as</w:t>
            </w:r>
            <w:r>
              <w:rPr>
                <w:sz w:val="20"/>
              </w:rPr>
              <w:t xml:space="preserve"> in the </w:t>
            </w:r>
            <w:r w:rsidR="00675AB3">
              <w:rPr>
                <w:sz w:val="20"/>
              </w:rPr>
              <w:t>S</w:t>
            </w:r>
            <w:r>
              <w:rPr>
                <w:sz w:val="20"/>
              </w:rPr>
              <w:t xml:space="preserve">tudent </w:t>
            </w:r>
            <w:r w:rsidR="00675AB3">
              <w:rPr>
                <w:sz w:val="20"/>
              </w:rPr>
              <w:t>B</w:t>
            </w:r>
            <w:r>
              <w:rPr>
                <w:sz w:val="20"/>
              </w:rPr>
              <w:t>ook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BE6D6B">
              <w:rPr>
                <w:sz w:val="20"/>
              </w:rPr>
              <w:t xml:space="preserve">he same </w:t>
            </w:r>
            <w:proofErr w:type="spellStart"/>
            <w:r w:rsidRPr="00BE6D6B">
              <w:rPr>
                <w:sz w:val="20"/>
              </w:rPr>
              <w:t>listenings</w:t>
            </w:r>
            <w:proofErr w:type="spellEnd"/>
            <w:r w:rsidRPr="00BE6D6B">
              <w:rPr>
                <w:sz w:val="20"/>
              </w:rPr>
              <w:t xml:space="preserve"> as the in CD Rom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2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BE6D6B">
              <w:rPr>
                <w:sz w:val="20"/>
              </w:rPr>
              <w:t xml:space="preserve">ll new </w:t>
            </w:r>
            <w:proofErr w:type="spellStart"/>
            <w:r w:rsidRPr="00BE6D6B">
              <w:rPr>
                <w:sz w:val="20"/>
              </w:rPr>
              <w:t>listenings</w:t>
            </w:r>
            <w:proofErr w:type="spellEnd"/>
          </w:p>
          <w:p w:rsidR="000629CB" w:rsidRPr="00BE6D6B" w:rsidRDefault="000629CB" w:rsidP="007C09D8">
            <w:pPr>
              <w:rPr>
                <w:szCs w:val="24"/>
              </w:rPr>
            </w:pPr>
          </w:p>
        </w:tc>
      </w:tr>
      <w:tr w:rsidR="000629CB" w:rsidTr="007C09D8">
        <w:trPr>
          <w:cantSplit/>
          <w:trHeight w:val="1134"/>
        </w:trPr>
        <w:tc>
          <w:tcPr>
            <w:tcW w:w="828" w:type="dxa"/>
            <w:textDirection w:val="btLr"/>
          </w:tcPr>
          <w:p w:rsidR="000629CB" w:rsidRPr="00DD0291" w:rsidRDefault="000629CB" w:rsidP="007C09D8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lastRenderedPageBreak/>
              <w:t>Grammar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The Grammar Lesson is linked </w:t>
            </w:r>
            <w:proofErr w:type="gramStart"/>
            <w:r>
              <w:rPr>
                <w:sz w:val="24"/>
                <w:szCs w:val="24"/>
              </w:rPr>
              <w:t>to  _</w:t>
            </w:r>
            <w:proofErr w:type="gramEnd"/>
            <w:r>
              <w:rPr>
                <w:sz w:val="24"/>
                <w:szCs w:val="24"/>
              </w:rPr>
              <w:t>______ .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1</w:t>
            </w:r>
            <w:r w:rsidR="003A44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Life Skills Lesson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Listening/Speaking Lesson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Reading Lesson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0629CB" w:rsidRDefault="000629CB" w:rsidP="007C09D8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  <w:r w:rsidR="003A44F6">
              <w:rPr>
                <w:sz w:val="24"/>
                <w:szCs w:val="24"/>
              </w:rPr>
              <w:t xml:space="preserve">The Grammar </w:t>
            </w:r>
            <w:r w:rsidR="00BF3E64">
              <w:rPr>
                <w:sz w:val="24"/>
                <w:szCs w:val="24"/>
              </w:rPr>
              <w:t>Lesson always starts with a _______</w:t>
            </w:r>
            <w:proofErr w:type="gramStart"/>
            <w:r w:rsidR="00BF3E64">
              <w:rPr>
                <w:sz w:val="24"/>
                <w:szCs w:val="24"/>
              </w:rPr>
              <w:t>_</w:t>
            </w:r>
            <w:r w:rsidR="003A44F6">
              <w:rPr>
                <w:sz w:val="24"/>
                <w:szCs w:val="24"/>
              </w:rPr>
              <w:t xml:space="preserve"> </w:t>
            </w:r>
            <w:r w:rsidR="00BF3E6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>Slide</w:t>
            </w:r>
            <w:r w:rsidR="003A44F6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BE6D6B" w:rsidRDefault="00BF3E64" w:rsidP="007C09D8">
            <w:pPr>
              <w:pStyle w:val="ListParagraph"/>
              <w:numPr>
                <w:ilvl w:val="0"/>
                <w:numId w:val="16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pre-test</w:t>
            </w:r>
          </w:p>
          <w:p w:rsidR="000629CB" w:rsidRPr="00BE6D6B" w:rsidRDefault="00BF3E64" w:rsidP="007C09D8">
            <w:pPr>
              <w:pStyle w:val="ListParagraph"/>
              <w:numPr>
                <w:ilvl w:val="0"/>
                <w:numId w:val="16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grammar chart</w:t>
            </w:r>
          </w:p>
          <w:p w:rsidR="000629CB" w:rsidRPr="00BE6D6B" w:rsidRDefault="00BF3E64" w:rsidP="007C09D8">
            <w:pPr>
              <w:pStyle w:val="ListParagraph"/>
              <w:numPr>
                <w:ilvl w:val="0"/>
                <w:numId w:val="16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writing exercise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</w:t>
            </w:r>
            <w:r w:rsidRPr="00ED6D24">
              <w:rPr>
                <w:sz w:val="24"/>
                <w:szCs w:val="24"/>
              </w:rPr>
              <w:t xml:space="preserve">Where can students find </w:t>
            </w:r>
            <w:r>
              <w:rPr>
                <w:sz w:val="24"/>
                <w:szCs w:val="24"/>
              </w:rPr>
              <w:t>independent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grammar</w:t>
            </w:r>
            <w:r w:rsidRPr="00ED6D24">
              <w:rPr>
                <w:sz w:val="24"/>
                <w:szCs w:val="24"/>
              </w:rPr>
              <w:t xml:space="preserve"> practice?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>s</w:t>
            </w:r>
            <w:r w:rsidRPr="00ED6D24">
              <w:rPr>
                <w:sz w:val="24"/>
                <w:szCs w:val="24"/>
              </w:rPr>
              <w:t xml:space="preserve"> </w:t>
            </w:r>
            <w:r w:rsidR="00BF3E64">
              <w:rPr>
                <w:sz w:val="24"/>
                <w:szCs w:val="24"/>
              </w:rPr>
              <w:t>14-15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transparencies.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 xml:space="preserve">On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 activities are in the Multilevel Communicative Activity Book</w:t>
            </w:r>
            <w:r w:rsidRPr="00ED6D2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 xml:space="preserve">Slide </w:t>
            </w:r>
            <w:r>
              <w:rPr>
                <w:sz w:val="24"/>
                <w:szCs w:val="24"/>
              </w:rPr>
              <w:t>1</w:t>
            </w:r>
            <w:r w:rsidR="00BF3E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Grammar worksheets.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Flashcards.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Information Gaps.</w:t>
            </w:r>
          </w:p>
          <w:p w:rsidR="000629CB" w:rsidRDefault="000629CB" w:rsidP="007C09D8">
            <w:pPr>
              <w:rPr>
                <w:sz w:val="24"/>
                <w:szCs w:val="24"/>
              </w:rPr>
            </w:pPr>
          </w:p>
        </w:tc>
      </w:tr>
      <w:tr w:rsidR="000629CB" w:rsidTr="007C09D8">
        <w:trPr>
          <w:cantSplit/>
          <w:trHeight w:val="1134"/>
        </w:trPr>
        <w:tc>
          <w:tcPr>
            <w:tcW w:w="828" w:type="dxa"/>
            <w:textDirection w:val="btLr"/>
          </w:tcPr>
          <w:p w:rsidR="000629CB" w:rsidRPr="00DD0291" w:rsidRDefault="000629CB" w:rsidP="007C09D8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Life Skills 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B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 How many Life Skills Lessons are in every unit?</w:t>
            </w:r>
            <w:r w:rsidRPr="00FF4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 xml:space="preserve">Slide </w:t>
            </w:r>
            <w:r>
              <w:rPr>
                <w:sz w:val="24"/>
                <w:szCs w:val="24"/>
              </w:rPr>
              <w:t>1</w:t>
            </w:r>
            <w:r w:rsidR="00BF3E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</w:t>
            </w:r>
            <w:r w:rsidRPr="00ED6D24">
              <w:rPr>
                <w:sz w:val="24"/>
                <w:szCs w:val="24"/>
              </w:rPr>
              <w:t xml:space="preserve">Where </w:t>
            </w:r>
            <w:r w:rsidR="00BF3E64">
              <w:rPr>
                <w:sz w:val="24"/>
                <w:szCs w:val="24"/>
              </w:rPr>
              <w:t xml:space="preserve">is </w:t>
            </w:r>
            <w:proofErr w:type="gramStart"/>
            <w:r w:rsidR="00BF3E64">
              <w:rPr>
                <w:sz w:val="24"/>
                <w:szCs w:val="24"/>
              </w:rPr>
              <w:t>additional  l</w:t>
            </w:r>
            <w:r>
              <w:rPr>
                <w:sz w:val="24"/>
                <w:szCs w:val="24"/>
              </w:rPr>
              <w:t>ife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F3E6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kills </w:t>
            </w:r>
            <w:r w:rsidR="00BF3E6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riting </w:t>
            </w:r>
            <w:r w:rsidR="00BF3E64">
              <w:rPr>
                <w:sz w:val="24"/>
                <w:szCs w:val="24"/>
              </w:rPr>
              <w:t>practice</w:t>
            </w:r>
            <w:r w:rsidRPr="00ED6D2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 xml:space="preserve">Slide </w:t>
            </w:r>
            <w:r>
              <w:rPr>
                <w:sz w:val="24"/>
                <w:szCs w:val="24"/>
              </w:rPr>
              <w:t>1</w:t>
            </w:r>
            <w:r w:rsidR="00BF3E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back of the Workbook.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back of the Teacher’s Edition.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back of the Student Book.</w:t>
            </w:r>
          </w:p>
          <w:p w:rsidR="000629CB" w:rsidRPr="00BE6D6B" w:rsidRDefault="000629CB" w:rsidP="007C09D8">
            <w:pPr>
              <w:ind w:left="360"/>
              <w:rPr>
                <w:szCs w:val="24"/>
              </w:rPr>
            </w:pPr>
          </w:p>
          <w:p w:rsidR="000629CB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 Where is additional Life Skill practice? (Slide 1</w:t>
            </w:r>
            <w:r w:rsidR="00BF3E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Teacher’s Edition.</w:t>
            </w:r>
          </w:p>
          <w:p w:rsidR="000629CB" w:rsidRPr="00BE6D6B" w:rsidRDefault="000629CB" w:rsidP="007C09D8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BE6D6B">
              <w:rPr>
                <w:sz w:val="20"/>
              </w:rPr>
              <w:t xml:space="preserve">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0629CB" w:rsidRPr="00BE6D6B" w:rsidRDefault="000629CB" w:rsidP="007C09D8">
            <w:pPr>
              <w:rPr>
                <w:sz w:val="14"/>
                <w:szCs w:val="24"/>
              </w:rPr>
            </w:pPr>
          </w:p>
        </w:tc>
      </w:tr>
      <w:tr w:rsidR="000629CB" w:rsidTr="007C09D8">
        <w:trPr>
          <w:cantSplit/>
          <w:trHeight w:val="1134"/>
        </w:trPr>
        <w:tc>
          <w:tcPr>
            <w:tcW w:w="828" w:type="dxa"/>
            <w:textDirection w:val="btLr"/>
          </w:tcPr>
          <w:p w:rsidR="000629CB" w:rsidRPr="00DD0291" w:rsidRDefault="000629CB" w:rsidP="007C09D8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Reading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B3" w:rsidRDefault="00675AB3" w:rsidP="007C09D8">
            <w:pPr>
              <w:ind w:left="360"/>
              <w:rPr>
                <w:sz w:val="24"/>
                <w:szCs w:val="24"/>
              </w:rPr>
            </w:pPr>
          </w:p>
          <w:p w:rsidR="000629CB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In the last activity of the reading lesson, students _______</w:t>
            </w:r>
            <w:proofErr w:type="gramStart"/>
            <w:r>
              <w:rPr>
                <w:sz w:val="24"/>
                <w:szCs w:val="24"/>
              </w:rPr>
              <w:t>_ .</w:t>
            </w:r>
            <w:proofErr w:type="gramEnd"/>
            <w:r>
              <w:rPr>
                <w:sz w:val="24"/>
                <w:szCs w:val="24"/>
              </w:rPr>
              <w:t xml:space="preserve"> (Slide  </w:t>
            </w:r>
            <w:r w:rsidR="00BF3E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)</w:t>
            </w:r>
          </w:p>
          <w:p w:rsidR="000629CB" w:rsidRPr="00BE6D6B" w:rsidRDefault="000629CB" w:rsidP="000629CB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 w:rsidRPr="00BE6D6B">
              <w:rPr>
                <w:szCs w:val="24"/>
              </w:rPr>
              <w:t>d</w:t>
            </w:r>
            <w:r w:rsidR="00BF3E64">
              <w:rPr>
                <w:szCs w:val="24"/>
              </w:rPr>
              <w:t>raw on their previous experiences and knowledge</w:t>
            </w:r>
          </w:p>
          <w:p w:rsidR="000629CB" w:rsidRPr="00BE6D6B" w:rsidRDefault="000629CB" w:rsidP="000629CB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BE6D6B">
              <w:rPr>
                <w:szCs w:val="24"/>
              </w:rPr>
              <w:t>pply the reading skill</w:t>
            </w:r>
          </w:p>
          <w:p w:rsidR="000629CB" w:rsidRPr="00BE6D6B" w:rsidRDefault="000629CB" w:rsidP="000629CB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connect the reading to</w:t>
            </w:r>
            <w:r w:rsidRPr="00BE6D6B">
              <w:rPr>
                <w:szCs w:val="24"/>
              </w:rPr>
              <w:t xml:space="preserve"> their own lives</w:t>
            </w:r>
          </w:p>
          <w:p w:rsidR="000629CB" w:rsidRDefault="000629CB" w:rsidP="007C09D8">
            <w:pPr>
              <w:ind w:left="360"/>
              <w:rPr>
                <w:sz w:val="24"/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E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The reading in the Student Book is the same as the reading in </w:t>
            </w:r>
            <w:proofErr w:type="gramStart"/>
            <w:r>
              <w:rPr>
                <w:sz w:val="24"/>
                <w:szCs w:val="24"/>
              </w:rPr>
              <w:t>the  _</w:t>
            </w:r>
            <w:proofErr w:type="gramEnd"/>
            <w:r>
              <w:rPr>
                <w:sz w:val="24"/>
                <w:szCs w:val="24"/>
              </w:rPr>
              <w:t>______  .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(</w:t>
            </w:r>
            <w:r w:rsidR="00BF3E64">
              <w:rPr>
                <w:sz w:val="24"/>
                <w:szCs w:val="24"/>
              </w:rPr>
              <w:t>Slide 20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DD0291" w:rsidRDefault="000629CB" w:rsidP="007C09D8">
            <w:pPr>
              <w:pStyle w:val="ListParagraph"/>
              <w:numPr>
                <w:ilvl w:val="0"/>
                <w:numId w:val="9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the Multilevel Communicative Activity Book</w:t>
            </w:r>
          </w:p>
          <w:p w:rsidR="000629CB" w:rsidRPr="00DD0291" w:rsidRDefault="000629CB" w:rsidP="007C09D8">
            <w:pPr>
              <w:pStyle w:val="ListParagraph"/>
              <w:numPr>
                <w:ilvl w:val="0"/>
                <w:numId w:val="9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the Practice Plus CD Rom</w:t>
            </w:r>
          </w:p>
          <w:p w:rsidR="000629CB" w:rsidRPr="00BF3E64" w:rsidRDefault="000629CB" w:rsidP="007C09D8">
            <w:pPr>
              <w:pStyle w:val="ListParagraph"/>
              <w:numPr>
                <w:ilvl w:val="0"/>
                <w:numId w:val="9"/>
              </w:numPr>
              <w:ind w:left="1080"/>
            </w:pPr>
            <w:r w:rsidRPr="00DD0291">
              <w:rPr>
                <w:sz w:val="20"/>
              </w:rPr>
              <w:t>the Workbook</w:t>
            </w:r>
          </w:p>
          <w:p w:rsidR="00BF3E64" w:rsidRDefault="00BF3E64" w:rsidP="00BF3E64">
            <w:pPr>
              <w:pStyle w:val="ListParagraph"/>
              <w:ind w:left="1080"/>
            </w:pPr>
          </w:p>
          <w:p w:rsidR="00BF3E64" w:rsidRPr="00ED6D24" w:rsidRDefault="00BF3E64" w:rsidP="00BF3E6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 Where is the Writing Lesson?  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21)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BF3E64" w:rsidRPr="00BE6D6B" w:rsidRDefault="00BF3E64" w:rsidP="00BF3E64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On the first page of each unit.</w:t>
            </w:r>
          </w:p>
          <w:p w:rsidR="00BF3E64" w:rsidRPr="00BE6D6B" w:rsidRDefault="00BF3E64" w:rsidP="00BF3E64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On the last page of each unit.</w:t>
            </w:r>
          </w:p>
          <w:p w:rsidR="00BF3E64" w:rsidRPr="00DD0291" w:rsidRDefault="00BF3E64" w:rsidP="00BF3E64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0"/>
                <w:szCs w:val="24"/>
              </w:rPr>
            </w:pPr>
            <w:r w:rsidRPr="00DD0291">
              <w:rPr>
                <w:sz w:val="20"/>
                <w:szCs w:val="24"/>
              </w:rPr>
              <w:t>In the back of the book.</w:t>
            </w:r>
          </w:p>
          <w:p w:rsidR="000629CB" w:rsidRPr="00BE6D6B" w:rsidRDefault="000629CB" w:rsidP="007C09D8">
            <w:pPr>
              <w:rPr>
                <w:sz w:val="18"/>
                <w:szCs w:val="24"/>
              </w:rPr>
            </w:pPr>
          </w:p>
        </w:tc>
      </w:tr>
      <w:tr w:rsidR="000629CB" w:rsidTr="007C09D8">
        <w:trPr>
          <w:cantSplit/>
          <w:trHeight w:val="1134"/>
        </w:trPr>
        <w:tc>
          <w:tcPr>
            <w:tcW w:w="828" w:type="dxa"/>
            <w:textDirection w:val="btLr"/>
          </w:tcPr>
          <w:p w:rsidR="000629CB" w:rsidRPr="00DD0291" w:rsidRDefault="00675AB3" w:rsidP="007C09D8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Tests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B" w:rsidRDefault="000629CB" w:rsidP="007C09D8">
            <w:pPr>
              <w:ind w:left="360"/>
              <w:rPr>
                <w:sz w:val="24"/>
                <w:szCs w:val="24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What kinds of tests are provided in the </w:t>
            </w:r>
            <w:r w:rsidRPr="00DD0291">
              <w:rPr>
                <w:i/>
                <w:sz w:val="24"/>
                <w:szCs w:val="24"/>
              </w:rPr>
              <w:t>Test and Test Prep Package</w:t>
            </w:r>
            <w:r w:rsidRPr="00ED6D2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</w:t>
            </w:r>
            <w:r w:rsidR="00BF3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Pr="00DD0291" w:rsidRDefault="000629CB" w:rsidP="007C09D8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Printed test for each unit.</w:t>
            </w:r>
          </w:p>
          <w:p w:rsidR="000629CB" w:rsidRPr="00DD0291" w:rsidRDefault="000629CB" w:rsidP="007C09D8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 w:rsidRPr="00DD0291">
              <w:rPr>
                <w:sz w:val="20"/>
              </w:rPr>
              <w:t>Midterm and Final exams.</w:t>
            </w:r>
          </w:p>
          <w:p w:rsidR="000629CB" w:rsidRPr="00DD0291" w:rsidRDefault="00675AB3" w:rsidP="007C09D8">
            <w:pPr>
              <w:pStyle w:val="ListParagraph"/>
              <w:numPr>
                <w:ilvl w:val="0"/>
                <w:numId w:val="11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Digital t</w:t>
            </w:r>
            <w:r w:rsidR="000629CB" w:rsidRPr="00DD0291">
              <w:rPr>
                <w:sz w:val="20"/>
              </w:rPr>
              <w:t>est banks.</w:t>
            </w:r>
          </w:p>
          <w:p w:rsidR="000629CB" w:rsidRDefault="000629CB" w:rsidP="007C09D8">
            <w:pPr>
              <w:pStyle w:val="ListParagraph"/>
              <w:rPr>
                <w:sz w:val="20"/>
              </w:rPr>
            </w:pPr>
          </w:p>
          <w:p w:rsidR="000629CB" w:rsidRPr="00ED6D24" w:rsidRDefault="000629CB" w:rsidP="007C09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The print tests follow </w:t>
            </w:r>
            <w:r w:rsidR="00675AB3">
              <w:rPr>
                <w:sz w:val="24"/>
                <w:szCs w:val="24"/>
              </w:rPr>
              <w:t>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  format.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</w:t>
            </w:r>
            <w:r w:rsidR="00BF3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0629CB" w:rsidRDefault="000629CB" w:rsidP="000629CB">
            <w:pPr>
              <w:pStyle w:val="ListParagraph"/>
              <w:numPr>
                <w:ilvl w:val="0"/>
                <w:numId w:val="20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the Student Book</w:t>
            </w:r>
          </w:p>
          <w:p w:rsidR="000629CB" w:rsidRPr="00DD0291" w:rsidRDefault="000629CB" w:rsidP="000629CB">
            <w:pPr>
              <w:pStyle w:val="ListParagraph"/>
              <w:numPr>
                <w:ilvl w:val="0"/>
                <w:numId w:val="20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a standardized test</w:t>
            </w:r>
          </w:p>
          <w:p w:rsidR="000629CB" w:rsidRPr="00675AB3" w:rsidRDefault="000629CB" w:rsidP="007C09D8">
            <w:pPr>
              <w:pStyle w:val="ListParagraph"/>
              <w:numPr>
                <w:ilvl w:val="0"/>
                <w:numId w:val="20"/>
              </w:numPr>
              <w:ind w:left="1080"/>
              <w:rPr>
                <w:sz w:val="20"/>
              </w:rPr>
            </w:pPr>
            <w:r w:rsidRPr="00675AB3">
              <w:rPr>
                <w:sz w:val="20"/>
              </w:rPr>
              <w:t>a college exam</w:t>
            </w:r>
          </w:p>
          <w:p w:rsidR="000629CB" w:rsidRDefault="000629CB" w:rsidP="007C09D8">
            <w:pPr>
              <w:rPr>
                <w:sz w:val="24"/>
                <w:szCs w:val="24"/>
              </w:rPr>
            </w:pPr>
          </w:p>
        </w:tc>
      </w:tr>
    </w:tbl>
    <w:p w:rsidR="000629CB" w:rsidRPr="00464DA6" w:rsidRDefault="000629CB" w:rsidP="000629CB">
      <w:pPr>
        <w:rPr>
          <w:sz w:val="24"/>
          <w:szCs w:val="24"/>
        </w:rPr>
      </w:pPr>
    </w:p>
    <w:p w:rsidR="000629CB" w:rsidRPr="00464DA6" w:rsidRDefault="000629CB" w:rsidP="000629CB">
      <w:pPr>
        <w:rPr>
          <w:sz w:val="24"/>
          <w:szCs w:val="24"/>
        </w:rPr>
      </w:pPr>
    </w:p>
    <w:p w:rsidR="000629CB" w:rsidRDefault="000629CB" w:rsidP="000629CB">
      <w:pPr>
        <w:rPr>
          <w:sz w:val="24"/>
          <w:szCs w:val="24"/>
        </w:rPr>
      </w:pPr>
    </w:p>
    <w:p w:rsidR="000629CB" w:rsidRPr="00464DA6" w:rsidRDefault="000629CB" w:rsidP="000629CB"/>
    <w:p w:rsidR="000629CB" w:rsidRPr="00ED6D24" w:rsidRDefault="000629CB" w:rsidP="000629CB">
      <w:pPr>
        <w:pStyle w:val="ListParagraph"/>
        <w:rPr>
          <w:sz w:val="24"/>
          <w:szCs w:val="24"/>
        </w:rPr>
      </w:pPr>
    </w:p>
    <w:p w:rsidR="000629CB" w:rsidRPr="00ED6D24" w:rsidRDefault="000629CB" w:rsidP="000629CB">
      <w:pPr>
        <w:rPr>
          <w:sz w:val="24"/>
          <w:szCs w:val="24"/>
        </w:rPr>
      </w:pPr>
      <w:r>
        <w:rPr>
          <w:sz w:val="24"/>
          <w:szCs w:val="24"/>
        </w:rPr>
        <w:t>Answers: 1b; 2abc; 3bc; 4ab; 5c; 6</w:t>
      </w:r>
      <w:r w:rsidR="00D60CFB">
        <w:rPr>
          <w:sz w:val="24"/>
          <w:szCs w:val="24"/>
        </w:rPr>
        <w:t>c</w:t>
      </w:r>
      <w:r>
        <w:rPr>
          <w:sz w:val="24"/>
          <w:szCs w:val="24"/>
        </w:rPr>
        <w:t>; 7bc; 8c; 9b; 10</w:t>
      </w:r>
      <w:r w:rsidR="00BF3E64">
        <w:rPr>
          <w:sz w:val="24"/>
          <w:szCs w:val="24"/>
        </w:rPr>
        <w:t>b</w:t>
      </w:r>
      <w:r>
        <w:rPr>
          <w:sz w:val="24"/>
          <w:szCs w:val="24"/>
        </w:rPr>
        <w:t>;11ac; 12c;13a;14c; 15ac; 16c; 17</w:t>
      </w:r>
      <w:r w:rsidR="00BF3E64">
        <w:rPr>
          <w:sz w:val="24"/>
          <w:szCs w:val="24"/>
        </w:rPr>
        <w:t>b</w:t>
      </w:r>
      <w:r>
        <w:rPr>
          <w:sz w:val="24"/>
          <w:szCs w:val="24"/>
        </w:rPr>
        <w:t xml:space="preserve">; 18b;19 </w:t>
      </w:r>
      <w:proofErr w:type="spellStart"/>
      <w:r>
        <w:rPr>
          <w:sz w:val="24"/>
          <w:szCs w:val="24"/>
        </w:rPr>
        <w:t>abc</w:t>
      </w:r>
      <w:proofErr w:type="spellEnd"/>
      <w:r>
        <w:rPr>
          <w:sz w:val="24"/>
          <w:szCs w:val="24"/>
        </w:rPr>
        <w:t>; 20b.</w:t>
      </w:r>
    </w:p>
    <w:p w:rsidR="000629CB" w:rsidRDefault="000629CB" w:rsidP="000629CB">
      <w:pPr>
        <w:rPr>
          <w:sz w:val="32"/>
        </w:rPr>
      </w:pPr>
    </w:p>
    <w:p w:rsidR="000629CB" w:rsidRDefault="000629CB" w:rsidP="000629CB">
      <w:pPr>
        <w:rPr>
          <w:sz w:val="32"/>
        </w:rPr>
      </w:pPr>
    </w:p>
    <w:p w:rsidR="000629CB" w:rsidRDefault="000629CB" w:rsidP="000629CB">
      <w:pPr>
        <w:rPr>
          <w:sz w:val="32"/>
        </w:rPr>
      </w:pPr>
    </w:p>
    <w:p w:rsidR="000629CB" w:rsidRDefault="000629CB" w:rsidP="000629CB">
      <w:r>
        <w:rPr>
          <w:sz w:val="32"/>
        </w:rPr>
        <w:t xml:space="preserve"> </w:t>
      </w:r>
    </w:p>
    <w:p w:rsidR="000629CB" w:rsidRDefault="000629CB" w:rsidP="000629CB"/>
    <w:p w:rsidR="000629CB" w:rsidRDefault="000629CB" w:rsidP="000629CB"/>
    <w:p w:rsidR="00C806DA" w:rsidRDefault="00C806DA"/>
    <w:sectPr w:rsidR="00C806DA" w:rsidSect="00BE6D6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EB1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7044"/>
    <w:multiLevelType w:val="hybridMultilevel"/>
    <w:tmpl w:val="44A0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7CEE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33A72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24A67"/>
    <w:multiLevelType w:val="hybridMultilevel"/>
    <w:tmpl w:val="3AAC6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D51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4F4A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429FE"/>
    <w:multiLevelType w:val="hybridMultilevel"/>
    <w:tmpl w:val="6FE2B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24D9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81DA5"/>
    <w:multiLevelType w:val="hybridMultilevel"/>
    <w:tmpl w:val="1284A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3A18"/>
    <w:multiLevelType w:val="hybridMultilevel"/>
    <w:tmpl w:val="D1CE8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01792"/>
    <w:multiLevelType w:val="hybridMultilevel"/>
    <w:tmpl w:val="E1DA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8"/>
  </w:num>
  <w:num w:numId="18">
    <w:abstractNumId w:val="15"/>
  </w:num>
  <w:num w:numId="19">
    <w:abstractNumId w:val="7"/>
  </w:num>
  <w:num w:numId="20">
    <w:abstractNumId w:val="1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CB"/>
    <w:rsid w:val="000629CB"/>
    <w:rsid w:val="00124039"/>
    <w:rsid w:val="002A2E2B"/>
    <w:rsid w:val="003A44F6"/>
    <w:rsid w:val="00675AB3"/>
    <w:rsid w:val="009F5326"/>
    <w:rsid w:val="00BF3E64"/>
    <w:rsid w:val="00C806DA"/>
    <w:rsid w:val="00D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CB"/>
    <w:pPr>
      <w:ind w:left="720"/>
      <w:contextualSpacing/>
    </w:pPr>
  </w:style>
  <w:style w:type="table" w:styleId="TableGrid">
    <w:name w:val="Table Grid"/>
    <w:basedOn w:val="TableNormal"/>
    <w:uiPriority w:val="59"/>
    <w:rsid w:val="0006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CB"/>
    <w:pPr>
      <w:ind w:left="720"/>
      <w:contextualSpacing/>
    </w:pPr>
  </w:style>
  <w:style w:type="table" w:styleId="TableGrid">
    <w:name w:val="Table Grid"/>
    <w:basedOn w:val="TableNormal"/>
    <w:uiPriority w:val="59"/>
    <w:rsid w:val="0006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4</cp:revision>
  <dcterms:created xsi:type="dcterms:W3CDTF">2013-12-12T19:25:00Z</dcterms:created>
  <dcterms:modified xsi:type="dcterms:W3CDTF">2013-12-15T23:18:00Z</dcterms:modified>
</cp:coreProperties>
</file>